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EDB44" w14:textId="38629A4D" w:rsidR="00C7298E" w:rsidRPr="00792844" w:rsidRDefault="00792844" w:rsidP="00792844">
      <w:pPr>
        <w:spacing w:after="0"/>
        <w:jc w:val="center"/>
        <w:rPr>
          <w:b/>
          <w:bCs/>
          <w:sz w:val="28"/>
          <w:szCs w:val="28"/>
        </w:rPr>
      </w:pPr>
      <w:proofErr w:type="gramStart"/>
      <w:r w:rsidRPr="00792844">
        <w:rPr>
          <w:b/>
          <w:bCs/>
          <w:sz w:val="28"/>
          <w:szCs w:val="28"/>
        </w:rPr>
        <w:t>KINGWOOD'S  MOST</w:t>
      </w:r>
      <w:proofErr w:type="gramEnd"/>
      <w:r w:rsidRPr="00792844">
        <w:rPr>
          <w:b/>
          <w:bCs/>
          <w:sz w:val="28"/>
          <w:szCs w:val="28"/>
        </w:rPr>
        <w:t xml:space="preserve"> ECONOMICAL OFFICE SPACE!!</w:t>
      </w:r>
    </w:p>
    <w:p w14:paraId="725BC8A2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244" w:lineRule="exact"/>
        <w:ind w:left="39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</w:rPr>
      </w:pPr>
      <w:bookmarkStart w:id="0" w:name="808russellpalmer"/>
      <w:bookmarkEnd w:id="0"/>
      <w:r w:rsidRPr="00792844">
        <w:rPr>
          <w:rFonts w:ascii="Times New Roman" w:hAnsi="Times New Roman" w:cs="Times New Roman"/>
          <w:b/>
          <w:bCs/>
          <w:kern w:val="0"/>
          <w:sz w:val="22"/>
          <w:szCs w:val="22"/>
        </w:rPr>
        <w:t>RUSSELL PALMER BUSINESS CENTER</w:t>
      </w:r>
    </w:p>
    <w:p w14:paraId="3183A4AF" w14:textId="77777777" w:rsidR="00792844" w:rsidRDefault="00792844" w:rsidP="00792844">
      <w:pPr>
        <w:kinsoku w:val="0"/>
        <w:overflowPunct w:val="0"/>
        <w:autoSpaceDE w:val="0"/>
        <w:autoSpaceDN w:val="0"/>
        <w:adjustRightInd w:val="0"/>
        <w:spacing w:before="133" w:after="0" w:line="350" w:lineRule="auto"/>
        <w:ind w:left="39" w:right="285"/>
        <w:jc w:val="center"/>
        <w:rPr>
          <w:rFonts w:ascii="Times New Roman" w:hAnsi="Times New Roman" w:cs="Times New Roman"/>
          <w:b/>
          <w:bCs/>
          <w:kern w:val="0"/>
          <w:sz w:val="29"/>
          <w:szCs w:val="29"/>
        </w:rPr>
      </w:pPr>
      <w:r w:rsidRPr="00792844">
        <w:rPr>
          <w:rFonts w:ascii="Times New Roman" w:hAnsi="Times New Roman" w:cs="Times New Roman"/>
          <w:b/>
          <w:bCs/>
          <w:kern w:val="0"/>
          <w:sz w:val="29"/>
          <w:szCs w:val="29"/>
        </w:rPr>
        <w:t>We offer</w:t>
      </w:r>
      <w:r w:rsidRPr="00792844">
        <w:rPr>
          <w:rFonts w:ascii="Times New Roman" w:hAnsi="Times New Roman" w:cs="Times New Roman"/>
          <w:b/>
          <w:bCs/>
          <w:spacing w:val="-7"/>
          <w:kern w:val="0"/>
          <w:sz w:val="29"/>
          <w:szCs w:val="29"/>
        </w:rPr>
        <w:t xml:space="preserve"> </w:t>
      </w:r>
      <w:r w:rsidRPr="00792844">
        <w:rPr>
          <w:rFonts w:ascii="Times New Roman" w:hAnsi="Times New Roman" w:cs="Times New Roman"/>
          <w:b/>
          <w:bCs/>
          <w:kern w:val="0"/>
          <w:sz w:val="29"/>
          <w:szCs w:val="29"/>
        </w:rPr>
        <w:t xml:space="preserve">beautifully finished offices in a quiet setting </w:t>
      </w:r>
    </w:p>
    <w:p w14:paraId="2F6B57E2" w14:textId="77777777" w:rsidR="00792844" w:rsidRDefault="00792844" w:rsidP="00792844">
      <w:pPr>
        <w:kinsoku w:val="0"/>
        <w:overflowPunct w:val="0"/>
        <w:autoSpaceDE w:val="0"/>
        <w:autoSpaceDN w:val="0"/>
        <w:adjustRightInd w:val="0"/>
        <w:spacing w:before="133" w:after="0" w:line="350" w:lineRule="auto"/>
        <w:ind w:left="39" w:right="285"/>
        <w:jc w:val="center"/>
        <w:rPr>
          <w:rFonts w:ascii="Times New Roman" w:hAnsi="Times New Roman" w:cs="Times New Roman"/>
          <w:b/>
          <w:bCs/>
          <w:kern w:val="0"/>
          <w:sz w:val="29"/>
          <w:szCs w:val="29"/>
        </w:rPr>
      </w:pPr>
      <w:r w:rsidRPr="00792844">
        <w:rPr>
          <w:rFonts w:ascii="Times New Roman" w:hAnsi="Times New Roman" w:cs="Times New Roman"/>
          <w:b/>
          <w:bCs/>
          <w:kern w:val="0"/>
          <w:sz w:val="29"/>
          <w:szCs w:val="29"/>
        </w:rPr>
        <w:t xml:space="preserve">From Single Offices to Suites </w:t>
      </w:r>
    </w:p>
    <w:p w14:paraId="6274D5A6" w14:textId="2251991B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before="133" w:after="0" w:line="350" w:lineRule="auto"/>
        <w:ind w:left="39" w:right="285"/>
        <w:jc w:val="center"/>
        <w:rPr>
          <w:rFonts w:ascii="Times New Roman" w:hAnsi="Times New Roman" w:cs="Times New Roman"/>
          <w:b/>
          <w:bCs/>
          <w:kern w:val="0"/>
          <w:sz w:val="29"/>
          <w:szCs w:val="29"/>
        </w:rPr>
      </w:pPr>
      <w:r w:rsidRPr="00792844">
        <w:rPr>
          <w:rFonts w:ascii="Times New Roman" w:hAnsi="Times New Roman" w:cs="Times New Roman"/>
          <w:b/>
          <w:bCs/>
          <w:kern w:val="0"/>
          <w:sz w:val="29"/>
          <w:szCs w:val="29"/>
        </w:rPr>
        <w:t>Single Person Offices Starting at $350</w:t>
      </w:r>
      <w:r w:rsidRPr="00792844">
        <w:rPr>
          <w:rFonts w:ascii="Times New Roman" w:hAnsi="Times New Roman" w:cs="Times New Roman"/>
          <w:b/>
          <w:bCs/>
          <w:spacing w:val="-2"/>
          <w:kern w:val="0"/>
          <w:sz w:val="29"/>
          <w:szCs w:val="29"/>
        </w:rPr>
        <w:t xml:space="preserve"> </w:t>
      </w:r>
      <w:r w:rsidRPr="00792844">
        <w:rPr>
          <w:rFonts w:ascii="Times New Roman" w:hAnsi="Times New Roman" w:cs="Times New Roman"/>
          <w:b/>
          <w:bCs/>
          <w:kern w:val="0"/>
          <w:sz w:val="29"/>
          <w:szCs w:val="29"/>
        </w:rPr>
        <w:t>per</w:t>
      </w:r>
      <w:r w:rsidRPr="00792844">
        <w:rPr>
          <w:rFonts w:ascii="Times New Roman" w:hAnsi="Times New Roman" w:cs="Times New Roman"/>
          <w:b/>
          <w:bCs/>
          <w:spacing w:val="-6"/>
          <w:kern w:val="0"/>
          <w:sz w:val="29"/>
          <w:szCs w:val="29"/>
        </w:rPr>
        <w:t xml:space="preserve"> </w:t>
      </w:r>
      <w:r w:rsidRPr="00792844">
        <w:rPr>
          <w:rFonts w:ascii="Times New Roman" w:hAnsi="Times New Roman" w:cs="Times New Roman"/>
          <w:b/>
          <w:bCs/>
          <w:kern w:val="0"/>
          <w:sz w:val="29"/>
          <w:szCs w:val="29"/>
        </w:rPr>
        <w:t>month</w:t>
      </w:r>
    </w:p>
    <w:p w14:paraId="37352748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331" w:lineRule="exact"/>
        <w:ind w:left="39" w:right="285"/>
        <w:jc w:val="center"/>
        <w:rPr>
          <w:rFonts w:ascii="Times New Roman" w:hAnsi="Times New Roman" w:cs="Times New Roman"/>
          <w:b/>
          <w:bCs/>
          <w:kern w:val="0"/>
          <w:sz w:val="29"/>
          <w:szCs w:val="29"/>
        </w:rPr>
      </w:pPr>
      <w:r w:rsidRPr="00792844">
        <w:rPr>
          <w:rFonts w:ascii="Times New Roman" w:hAnsi="Times New Roman" w:cs="Times New Roman"/>
          <w:b/>
          <w:bCs/>
          <w:kern w:val="0"/>
          <w:sz w:val="29"/>
          <w:szCs w:val="29"/>
        </w:rPr>
        <w:t>UNIQUE FIND IN KINGWOOD!!</w:t>
      </w:r>
    </w:p>
    <w:p w14:paraId="549759EF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before="128" w:after="0" w:line="240" w:lineRule="auto"/>
        <w:ind w:right="362"/>
        <w:jc w:val="center"/>
        <w:rPr>
          <w:rFonts w:ascii="Times New Roman" w:hAnsi="Times New Roman" w:cs="Times New Roman"/>
          <w:kern w:val="0"/>
          <w:sz w:val="29"/>
          <w:szCs w:val="29"/>
        </w:rPr>
      </w:pPr>
      <w:r w:rsidRPr="00792844">
        <w:rPr>
          <w:rFonts w:ascii="Times New Roman" w:hAnsi="Times New Roman" w:cs="Times New Roman"/>
          <w:kern w:val="0"/>
          <w:sz w:val="29"/>
          <w:szCs w:val="29"/>
        </w:rPr>
        <w:t>Easy Access from Highway 59/69</w:t>
      </w:r>
    </w:p>
    <w:p w14:paraId="4D61F699" w14:textId="536DA2D6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before="103" w:after="0" w:line="240" w:lineRule="auto"/>
        <w:ind w:left="362" w:right="362"/>
        <w:jc w:val="center"/>
        <w:rPr>
          <w:rFonts w:ascii="Times New Roman" w:hAnsi="Times New Roman" w:cs="Times New Roman"/>
          <w:kern w:val="0"/>
          <w:sz w:val="29"/>
          <w:szCs w:val="29"/>
        </w:rPr>
      </w:pPr>
      <w:r>
        <w:rPr>
          <w:rFonts w:ascii="Times New Roman" w:hAnsi="Times New Roman" w:cs="Times New Roman"/>
          <w:kern w:val="0"/>
          <w:sz w:val="29"/>
          <w:szCs w:val="29"/>
        </w:rPr>
        <w:t>L</w:t>
      </w:r>
      <w:r w:rsidRPr="00792844">
        <w:rPr>
          <w:rFonts w:ascii="Times New Roman" w:hAnsi="Times New Roman" w:cs="Times New Roman"/>
          <w:kern w:val="0"/>
          <w:sz w:val="29"/>
          <w:szCs w:val="29"/>
        </w:rPr>
        <w:t>ocated within the 494 Loop of Kingwood's Livable Forest</w:t>
      </w:r>
    </w:p>
    <w:p w14:paraId="423E1E14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before="255" w:after="0" w:line="240" w:lineRule="auto"/>
        <w:ind w:left="312" w:right="362"/>
        <w:jc w:val="center"/>
        <w:rPr>
          <w:rFonts w:ascii="Times New Roman" w:hAnsi="Times New Roman" w:cs="Times New Roman"/>
          <w:kern w:val="0"/>
          <w:sz w:val="29"/>
          <w:szCs w:val="29"/>
        </w:rPr>
      </w:pPr>
      <w:r w:rsidRPr="00792844">
        <w:rPr>
          <w:rFonts w:ascii="Times New Roman" w:hAnsi="Times New Roman" w:cs="Times New Roman"/>
          <w:kern w:val="0"/>
          <w:sz w:val="29"/>
          <w:szCs w:val="29"/>
        </w:rPr>
        <w:t>15 Minutes to George Bush International Airport</w:t>
      </w:r>
    </w:p>
    <w:p w14:paraId="582CA55A" w14:textId="61C748AD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319" w:lineRule="exact"/>
        <w:jc w:val="center"/>
        <w:rPr>
          <w:rFonts w:ascii="Times New Roman" w:hAnsi="Times New Roman" w:cs="Times New Roman"/>
          <w:kern w:val="0"/>
          <w:sz w:val="29"/>
          <w:szCs w:val="29"/>
        </w:rPr>
      </w:pPr>
      <w:r>
        <w:rPr>
          <w:rFonts w:ascii="Times New Roman" w:hAnsi="Times New Roman" w:cs="Times New Roman"/>
          <w:kern w:val="0"/>
          <w:sz w:val="29"/>
          <w:szCs w:val="29"/>
        </w:rPr>
        <w:t xml:space="preserve"> 20 </w:t>
      </w:r>
      <w:r w:rsidRPr="00792844">
        <w:rPr>
          <w:rFonts w:ascii="Times New Roman" w:hAnsi="Times New Roman" w:cs="Times New Roman"/>
          <w:kern w:val="0"/>
          <w:sz w:val="29"/>
          <w:szCs w:val="29"/>
        </w:rPr>
        <w:t>Minutes to the Grand Parkway 99</w:t>
      </w:r>
    </w:p>
    <w:p w14:paraId="619D69F1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319" w:lineRule="exact"/>
        <w:jc w:val="center"/>
        <w:rPr>
          <w:rFonts w:ascii="Times New Roman" w:hAnsi="Times New Roman" w:cs="Times New Roman"/>
          <w:b/>
          <w:bCs/>
          <w:color w:val="AA3F00"/>
          <w:kern w:val="0"/>
          <w:sz w:val="29"/>
          <w:szCs w:val="29"/>
        </w:rPr>
      </w:pPr>
      <w:r w:rsidRPr="00792844">
        <w:rPr>
          <w:rFonts w:ascii="Times New Roman" w:hAnsi="Times New Roman" w:cs="Times New Roman"/>
          <w:b/>
          <w:bCs/>
          <w:color w:val="AA3F00"/>
          <w:kern w:val="0"/>
          <w:sz w:val="29"/>
          <w:szCs w:val="29"/>
          <w:u w:val="single"/>
        </w:rPr>
        <w:t>No Added Fees!!</w:t>
      </w:r>
    </w:p>
    <w:p w14:paraId="09A0B661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313" w:lineRule="exact"/>
        <w:ind w:left="39"/>
        <w:jc w:val="center"/>
        <w:rPr>
          <w:rFonts w:ascii="Arial" w:hAnsi="Arial" w:cs="Arial"/>
          <w:kern w:val="0"/>
          <w:sz w:val="28"/>
          <w:szCs w:val="28"/>
        </w:rPr>
      </w:pPr>
      <w:r w:rsidRPr="00792844">
        <w:rPr>
          <w:rFonts w:ascii="Arial" w:hAnsi="Arial" w:cs="Arial"/>
          <w:kern w:val="0"/>
          <w:sz w:val="28"/>
          <w:szCs w:val="28"/>
        </w:rPr>
        <w:t>Excellent Utilities</w:t>
      </w:r>
    </w:p>
    <w:p w14:paraId="7581522B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  <w:sz w:val="28"/>
          <w:szCs w:val="28"/>
        </w:rPr>
      </w:pPr>
      <w:r w:rsidRPr="00792844">
        <w:rPr>
          <w:rFonts w:ascii="Arial" w:hAnsi="Arial" w:cs="Arial"/>
          <w:kern w:val="0"/>
          <w:sz w:val="28"/>
          <w:szCs w:val="28"/>
        </w:rPr>
        <w:t>Montgomery County Tax</w:t>
      </w:r>
    </w:p>
    <w:p w14:paraId="71C8503F" w14:textId="77777777" w:rsidR="00792844" w:rsidRDefault="00792844" w:rsidP="00792844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jc w:val="center"/>
        <w:rPr>
          <w:rFonts w:ascii="Arial" w:hAnsi="Arial" w:cs="Arial"/>
          <w:kern w:val="0"/>
          <w:sz w:val="28"/>
          <w:szCs w:val="28"/>
        </w:rPr>
      </w:pPr>
      <w:r w:rsidRPr="00792844">
        <w:rPr>
          <w:rFonts w:ascii="Arial" w:hAnsi="Arial" w:cs="Arial"/>
          <w:kern w:val="0"/>
          <w:sz w:val="28"/>
          <w:szCs w:val="28"/>
        </w:rPr>
        <w:t>High Speed Internet Available</w:t>
      </w:r>
    </w:p>
    <w:p w14:paraId="7928A280" w14:textId="56897131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jc w:val="center"/>
        <w:rPr>
          <w:rFonts w:ascii="Arial" w:hAnsi="Arial" w:cs="Arial"/>
          <w:kern w:val="0"/>
          <w:sz w:val="28"/>
          <w:szCs w:val="28"/>
        </w:rPr>
      </w:pPr>
      <w:r>
        <w:rPr>
          <w:rFonts w:ascii="Arial" w:hAnsi="Arial" w:cs="Arial"/>
          <w:kern w:val="0"/>
          <w:sz w:val="28"/>
          <w:szCs w:val="28"/>
        </w:rPr>
        <w:t xml:space="preserve"> </w:t>
      </w:r>
    </w:p>
    <w:p w14:paraId="0D7D5B40" w14:textId="77777777" w:rsid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313" w:lineRule="exact"/>
        <w:ind w:left="39"/>
        <w:jc w:val="center"/>
        <w:rPr>
          <w:rFonts w:ascii="Arial" w:hAnsi="Arial" w:cs="Arial"/>
          <w:b/>
          <w:bCs/>
          <w:kern w:val="0"/>
          <w:sz w:val="32"/>
          <w:szCs w:val="32"/>
        </w:rPr>
      </w:pPr>
      <w:r w:rsidRPr="00792844">
        <w:rPr>
          <w:rFonts w:ascii="Arial" w:hAnsi="Arial" w:cs="Arial"/>
          <w:b/>
          <w:bCs/>
          <w:kern w:val="0"/>
          <w:sz w:val="32"/>
          <w:szCs w:val="32"/>
        </w:rPr>
        <w:t>For further details please contact us at</w:t>
      </w:r>
    </w:p>
    <w:p w14:paraId="028352FA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313" w:lineRule="exact"/>
        <w:ind w:left="39"/>
        <w:jc w:val="center"/>
        <w:rPr>
          <w:rFonts w:ascii="Arial" w:hAnsi="Arial" w:cs="Arial"/>
          <w:b/>
          <w:bCs/>
          <w:kern w:val="0"/>
          <w:sz w:val="32"/>
          <w:szCs w:val="32"/>
        </w:rPr>
      </w:pPr>
    </w:p>
    <w:p w14:paraId="1029AF0D" w14:textId="77777777" w:rsidR="00792844" w:rsidRPr="00792844" w:rsidRDefault="00792844" w:rsidP="00792844">
      <w:pPr>
        <w:kinsoku w:val="0"/>
        <w:overflowPunct w:val="0"/>
        <w:autoSpaceDE w:val="0"/>
        <w:autoSpaceDN w:val="0"/>
        <w:adjustRightInd w:val="0"/>
        <w:spacing w:after="0" w:line="313" w:lineRule="exact"/>
        <w:jc w:val="center"/>
        <w:rPr>
          <w:rFonts w:ascii="Arial" w:hAnsi="Arial" w:cs="Arial"/>
          <w:b/>
          <w:bCs/>
          <w:spacing w:val="-2"/>
          <w:kern w:val="0"/>
          <w:sz w:val="36"/>
          <w:szCs w:val="36"/>
        </w:rPr>
      </w:pPr>
      <w:r w:rsidRPr="00792844">
        <w:rPr>
          <w:rFonts w:ascii="Arial" w:hAnsi="Arial" w:cs="Arial"/>
          <w:b/>
          <w:bCs/>
          <w:spacing w:val="-2"/>
          <w:kern w:val="0"/>
          <w:sz w:val="36"/>
          <w:szCs w:val="36"/>
        </w:rPr>
        <w:t>281-358-1949</w:t>
      </w:r>
    </w:p>
    <w:p w14:paraId="050B49F3" w14:textId="77777777" w:rsidR="00792844" w:rsidRDefault="00792844" w:rsidP="00792844">
      <w:pPr>
        <w:spacing w:after="0"/>
        <w:jc w:val="center"/>
      </w:pPr>
    </w:p>
    <w:sectPr w:rsidR="007928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844"/>
    <w:rsid w:val="00325F2A"/>
    <w:rsid w:val="004511D1"/>
    <w:rsid w:val="00792844"/>
    <w:rsid w:val="00834DF8"/>
    <w:rsid w:val="00AA2799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783CB"/>
  <w15:chartTrackingRefBased/>
  <w15:docId w15:val="{97776530-915B-4C49-9BD7-4473B646E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28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28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28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28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28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28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28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28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28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28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2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28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28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28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28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28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28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28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28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28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28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28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28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28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28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28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28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28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28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Margery Hedges</dc:creator>
  <cp:keywords/>
  <dc:description/>
  <cp:lastModifiedBy>Margery Hedges</cp:lastModifiedBy>
  <cp:revision>1</cp:revision>
  <dcterms:created xsi:type="dcterms:W3CDTF">2026-04-23T17:18:00Z</dcterms:created>
  <dcterms:modified xsi:type="dcterms:W3CDTF">2026-04-23T17:26:00Z</dcterms:modified>
</cp:coreProperties>
</file>