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0E60" w14:textId="77777777" w:rsidR="00290CD7" w:rsidRDefault="00290CD7" w:rsidP="00E242D3">
      <w:pPr>
        <w:pStyle w:val="NoSpacing"/>
        <w:jc w:val="center"/>
        <w:rPr>
          <w:sz w:val="48"/>
          <w:szCs w:val="48"/>
          <w:u w:val="single"/>
        </w:rPr>
      </w:pPr>
    </w:p>
    <w:p w14:paraId="50C99B8F" w14:textId="77777777" w:rsidR="00290CD7" w:rsidRDefault="00290CD7" w:rsidP="00E242D3">
      <w:pPr>
        <w:pStyle w:val="NoSpacing"/>
        <w:jc w:val="center"/>
        <w:rPr>
          <w:sz w:val="48"/>
          <w:szCs w:val="48"/>
          <w:u w:val="single"/>
        </w:rPr>
      </w:pPr>
    </w:p>
    <w:p w14:paraId="6D2BCA42" w14:textId="6C5F12FA" w:rsidR="001F2E36" w:rsidRPr="00102B92" w:rsidRDefault="001F2E36" w:rsidP="00E242D3">
      <w:pPr>
        <w:pStyle w:val="NoSpacing"/>
        <w:jc w:val="center"/>
        <w:rPr>
          <w:sz w:val="36"/>
          <w:szCs w:val="36"/>
          <w:u w:val="single"/>
        </w:rPr>
      </w:pPr>
    </w:p>
    <w:p w14:paraId="14A8141F" w14:textId="1273C41B" w:rsidR="00473D22" w:rsidRPr="00102B92" w:rsidRDefault="00E242D3" w:rsidP="00290CD7">
      <w:pPr>
        <w:pStyle w:val="NoSpacing"/>
        <w:jc w:val="center"/>
        <w:rPr>
          <w:rFonts w:ascii="Calibri" w:hAnsi="Calibri" w:cs="Calibri"/>
          <w:color w:val="215E99" w:themeColor="text2" w:themeTint="BF"/>
          <w:sz w:val="80"/>
          <w:szCs w:val="80"/>
        </w:rPr>
      </w:pPr>
      <w:r w:rsidRPr="00102B92">
        <w:rPr>
          <w:rFonts w:ascii="Calibri" w:hAnsi="Calibri" w:cs="Calibri"/>
          <w:color w:val="215E99" w:themeColor="text2" w:themeTint="BF"/>
          <w:sz w:val="80"/>
          <w:szCs w:val="80"/>
        </w:rPr>
        <w:t>FOR LEASE</w:t>
      </w:r>
    </w:p>
    <w:p w14:paraId="6943016C" w14:textId="410D4D09" w:rsidR="00E242D3" w:rsidRPr="00102B92" w:rsidRDefault="00E242D3" w:rsidP="00290CD7">
      <w:pPr>
        <w:pStyle w:val="NoSpacing"/>
        <w:jc w:val="center"/>
        <w:rPr>
          <w:rFonts w:ascii="Calibri" w:hAnsi="Calibri" w:cs="Calibri"/>
          <w:color w:val="215E99" w:themeColor="text2" w:themeTint="BF"/>
          <w:sz w:val="52"/>
          <w:szCs w:val="52"/>
        </w:rPr>
      </w:pPr>
      <w:r w:rsidRPr="00290CD7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A2EF73D" wp14:editId="06AB679F">
            <wp:simplePos x="0" y="0"/>
            <wp:positionH relativeFrom="column">
              <wp:posOffset>340995</wp:posOffset>
            </wp:positionH>
            <wp:positionV relativeFrom="paragraph">
              <wp:posOffset>3810</wp:posOffset>
            </wp:positionV>
            <wp:extent cx="5543550" cy="3672498"/>
            <wp:effectExtent l="0" t="0" r="0" b="4445"/>
            <wp:wrapSquare wrapText="bothSides"/>
            <wp:docPr id="1329128802" name="Picture 2" descr="A white truck parked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28802" name="Picture 2" descr="A white truck parked in front of a building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72498"/>
                    </a:xfrm>
                    <a:prstGeom prst="rect">
                      <a:avLst/>
                    </a:prstGeom>
                    <a:effectLst>
                      <a:softEdge rad="241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B92">
        <w:rPr>
          <w:rFonts w:ascii="Calibri" w:hAnsi="Calibri" w:cs="Calibri"/>
          <w:color w:val="215E99" w:themeColor="text2" w:themeTint="BF"/>
          <w:sz w:val="52"/>
          <w:szCs w:val="52"/>
        </w:rPr>
        <w:t>4138 Weaver Ct. East | Hilliard | OH | 43026</w:t>
      </w:r>
    </w:p>
    <w:p w14:paraId="4DD15EFB" w14:textId="77777777" w:rsidR="00E242D3" w:rsidRPr="001F2E36" w:rsidRDefault="00E242D3" w:rsidP="00E242D3">
      <w:pPr>
        <w:pStyle w:val="NoSpacing"/>
        <w:jc w:val="center"/>
        <w:rPr>
          <w:rFonts w:ascii="Calibri" w:hAnsi="Calibri" w:cs="Calibri"/>
          <w:color w:val="215E99" w:themeColor="text2" w:themeTint="BF"/>
        </w:rPr>
      </w:pPr>
    </w:p>
    <w:p w14:paraId="48C1763F" w14:textId="0FE23966" w:rsidR="00E242D3" w:rsidRPr="00BC450F" w:rsidRDefault="00E242D3" w:rsidP="00102B92">
      <w:pPr>
        <w:pStyle w:val="NoSpacing"/>
        <w:ind w:left="360"/>
        <w:rPr>
          <w:rFonts w:ascii="Calibri" w:hAnsi="Calibri" w:cs="Calibri"/>
          <w:color w:val="215E99" w:themeColor="text2" w:themeTint="BF"/>
          <w:sz w:val="36"/>
          <w:szCs w:val="36"/>
          <w:u w:val="single"/>
        </w:rPr>
      </w:pPr>
      <w:r w:rsidRPr="00BC450F">
        <w:rPr>
          <w:rFonts w:ascii="Calibri" w:hAnsi="Calibri" w:cs="Calibri"/>
          <w:color w:val="215E99" w:themeColor="text2" w:themeTint="BF"/>
          <w:sz w:val="36"/>
          <w:szCs w:val="36"/>
          <w:u w:val="single"/>
        </w:rPr>
        <w:t>Property Highlights</w:t>
      </w:r>
    </w:p>
    <w:p w14:paraId="1F36A247" w14:textId="37429E24" w:rsidR="00E242D3" w:rsidRPr="00BC450F" w:rsidRDefault="00E242D3" w:rsidP="00102B92">
      <w:pPr>
        <w:pStyle w:val="NoSpacing"/>
        <w:numPr>
          <w:ilvl w:val="0"/>
          <w:numId w:val="1"/>
        </w:num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7</w:t>
      </w:r>
      <w:r w:rsidR="00BC450F">
        <w:rPr>
          <w:rFonts w:ascii="Calibri" w:hAnsi="Calibri" w:cs="Calibri"/>
          <w:color w:val="215E99" w:themeColor="text2" w:themeTint="BF"/>
          <w:sz w:val="28"/>
          <w:szCs w:val="28"/>
        </w:rPr>
        <w:t>,</w:t>
      </w: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500 Sq. Ft.</w:t>
      </w:r>
    </w:p>
    <w:p w14:paraId="2E4FCC01" w14:textId="4AD882BA" w:rsidR="00E242D3" w:rsidRPr="00BC450F" w:rsidRDefault="00E242D3" w:rsidP="00102B92">
      <w:pPr>
        <w:pStyle w:val="NoSpacing"/>
        <w:numPr>
          <w:ilvl w:val="0"/>
          <w:numId w:val="1"/>
        </w:num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14</w:t>
      </w:r>
      <w:r w:rsidR="00290CD7" w:rsidRPr="00BC450F">
        <w:rPr>
          <w:rFonts w:ascii="Calibri" w:hAnsi="Calibri" w:cs="Calibri"/>
          <w:color w:val="215E99" w:themeColor="text2" w:themeTint="BF"/>
          <w:sz w:val="28"/>
          <w:szCs w:val="28"/>
        </w:rPr>
        <w:t>’</w:t>
      </w: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 xml:space="preserve"> Clear Height</w:t>
      </w:r>
    </w:p>
    <w:p w14:paraId="225B002E" w14:textId="3BE6113F" w:rsidR="00E242D3" w:rsidRPr="00BC450F" w:rsidRDefault="00E242D3" w:rsidP="00102B92">
      <w:pPr>
        <w:pStyle w:val="NoSpacing"/>
        <w:numPr>
          <w:ilvl w:val="0"/>
          <w:numId w:val="1"/>
        </w:num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Three</w:t>
      </w:r>
      <w:r w:rsidR="00BC450F">
        <w:rPr>
          <w:rFonts w:ascii="Calibri" w:hAnsi="Calibri" w:cs="Calibri"/>
          <w:color w:val="215E99" w:themeColor="text2" w:themeTint="BF"/>
          <w:sz w:val="28"/>
          <w:szCs w:val="28"/>
        </w:rPr>
        <w:t xml:space="preserve"> - </w:t>
      </w: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 xml:space="preserve">12’ </w:t>
      </w:r>
      <w:r w:rsidR="00290CD7" w:rsidRPr="00BC450F">
        <w:rPr>
          <w:rFonts w:ascii="Calibri" w:hAnsi="Calibri" w:cs="Calibri"/>
          <w:color w:val="215E99" w:themeColor="text2" w:themeTint="BF"/>
          <w:sz w:val="28"/>
          <w:szCs w:val="28"/>
        </w:rPr>
        <w:t xml:space="preserve">x </w:t>
      </w: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12’ Drive in Doors</w:t>
      </w:r>
    </w:p>
    <w:p w14:paraId="206C3AD1" w14:textId="35C7CD34" w:rsidR="00E242D3" w:rsidRPr="00BC450F" w:rsidRDefault="00E242D3" w:rsidP="00102B92">
      <w:pPr>
        <w:pStyle w:val="NoSpacing"/>
        <w:numPr>
          <w:ilvl w:val="0"/>
          <w:numId w:val="1"/>
        </w:num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1,360 Sq. Ft. Office Space</w:t>
      </w:r>
    </w:p>
    <w:p w14:paraId="2D2E8F2A" w14:textId="258DEDA5" w:rsidR="00E242D3" w:rsidRPr="00BC450F" w:rsidRDefault="00E242D3" w:rsidP="00102B92">
      <w:pPr>
        <w:pStyle w:val="NoSpacing"/>
        <w:numPr>
          <w:ilvl w:val="0"/>
          <w:numId w:val="1"/>
        </w:num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Lease Rate $9.50</w:t>
      </w:r>
      <w:r w:rsidR="00BC450F">
        <w:rPr>
          <w:rFonts w:ascii="Calibri" w:hAnsi="Calibri" w:cs="Calibri"/>
          <w:color w:val="215E99" w:themeColor="text2" w:themeTint="BF"/>
          <w:sz w:val="28"/>
          <w:szCs w:val="28"/>
        </w:rPr>
        <w:t>/</w:t>
      </w: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Sq. Ft.</w:t>
      </w:r>
    </w:p>
    <w:p w14:paraId="328AB1ED" w14:textId="1F6AB6D8" w:rsidR="00E242D3" w:rsidRDefault="00E242D3" w:rsidP="00102B92">
      <w:pPr>
        <w:pStyle w:val="NoSpacing"/>
        <w:numPr>
          <w:ilvl w:val="0"/>
          <w:numId w:val="1"/>
        </w:num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NNN Expenses $3.32</w:t>
      </w:r>
      <w:r w:rsidR="00BC450F">
        <w:rPr>
          <w:rFonts w:ascii="Calibri" w:hAnsi="Calibri" w:cs="Calibri"/>
          <w:color w:val="215E99" w:themeColor="text2" w:themeTint="BF"/>
          <w:sz w:val="28"/>
          <w:szCs w:val="28"/>
        </w:rPr>
        <w:t>/</w:t>
      </w:r>
      <w:r w:rsidRPr="00BC450F">
        <w:rPr>
          <w:rFonts w:ascii="Calibri" w:hAnsi="Calibri" w:cs="Calibri"/>
          <w:color w:val="215E99" w:themeColor="text2" w:themeTint="BF"/>
          <w:sz w:val="28"/>
          <w:szCs w:val="28"/>
        </w:rPr>
        <w:t>Sq. Ft.</w:t>
      </w:r>
    </w:p>
    <w:p w14:paraId="44D748EF" w14:textId="77777777" w:rsidR="00102B92" w:rsidRPr="00102B92" w:rsidRDefault="00102B92" w:rsidP="00E242D3">
      <w:pPr>
        <w:pStyle w:val="NoSpacing"/>
        <w:jc w:val="center"/>
        <w:rPr>
          <w:rFonts w:ascii="Calibri" w:hAnsi="Calibri" w:cs="Calibri"/>
          <w:b/>
          <w:bCs/>
          <w:color w:val="215E99" w:themeColor="text2" w:themeTint="BF"/>
          <w:sz w:val="20"/>
          <w:szCs w:val="20"/>
        </w:rPr>
      </w:pPr>
    </w:p>
    <w:p w14:paraId="6B0014F6" w14:textId="36ADCE7C" w:rsidR="00E242D3" w:rsidRPr="001F2E36" w:rsidRDefault="00E242D3" w:rsidP="00E242D3">
      <w:pPr>
        <w:pStyle w:val="NoSpacing"/>
        <w:jc w:val="center"/>
        <w:rPr>
          <w:rFonts w:ascii="Calibri" w:hAnsi="Calibri" w:cs="Calibri"/>
          <w:b/>
          <w:bCs/>
          <w:color w:val="215E99" w:themeColor="text2" w:themeTint="BF"/>
          <w:sz w:val="48"/>
          <w:szCs w:val="48"/>
        </w:rPr>
      </w:pPr>
      <w:r w:rsidRPr="001F2E36">
        <w:rPr>
          <w:rFonts w:ascii="Calibri" w:hAnsi="Calibri" w:cs="Calibri"/>
          <w:b/>
          <w:bCs/>
          <w:color w:val="215E99" w:themeColor="text2" w:themeTint="BF"/>
          <w:sz w:val="48"/>
          <w:szCs w:val="48"/>
        </w:rPr>
        <w:t>CALL TODAY FOR DETAILS!</w:t>
      </w:r>
    </w:p>
    <w:p w14:paraId="65DCE6DE" w14:textId="68E570C0" w:rsidR="00E242D3" w:rsidRPr="00BC450F" w:rsidRDefault="00E242D3" w:rsidP="00290CD7">
      <w:pPr>
        <w:pStyle w:val="NoSpacing"/>
        <w:pBdr>
          <w:bottom w:val="single" w:sz="4" w:space="1" w:color="auto"/>
        </w:pBdr>
        <w:rPr>
          <w:rFonts w:ascii="Calibri" w:hAnsi="Calibri" w:cs="Calibri"/>
          <w:color w:val="215E99" w:themeColor="text2" w:themeTint="BF"/>
          <w:sz w:val="20"/>
          <w:szCs w:val="20"/>
        </w:rPr>
      </w:pPr>
    </w:p>
    <w:p w14:paraId="0E4B2975" w14:textId="10F2218C" w:rsidR="00E242D3" w:rsidRPr="001F2E36" w:rsidRDefault="00E242D3" w:rsidP="00290CD7">
      <w:pPr>
        <w:pStyle w:val="NoSpacing"/>
        <w:jc w:val="center"/>
        <w:rPr>
          <w:rFonts w:ascii="Calibri" w:hAnsi="Calibri" w:cs="Calibri"/>
          <w:color w:val="215E99" w:themeColor="text2" w:themeTint="BF"/>
          <w:sz w:val="44"/>
          <w:szCs w:val="44"/>
        </w:rPr>
      </w:pPr>
      <w:r w:rsidRPr="001F2E36">
        <w:rPr>
          <w:rFonts w:ascii="Calibri" w:hAnsi="Calibri" w:cs="Calibri"/>
          <w:color w:val="215E99" w:themeColor="text2" w:themeTint="BF"/>
          <w:sz w:val="44"/>
          <w:szCs w:val="44"/>
        </w:rPr>
        <w:t>Mark Schillig</w:t>
      </w:r>
      <w:r w:rsidR="00557063">
        <w:rPr>
          <w:rFonts w:ascii="Calibri" w:hAnsi="Calibri" w:cs="Calibri"/>
          <w:color w:val="215E99" w:themeColor="text2" w:themeTint="BF"/>
          <w:sz w:val="44"/>
          <w:szCs w:val="44"/>
        </w:rPr>
        <w:t xml:space="preserve"> </w:t>
      </w:r>
      <w:r w:rsidR="00D10D29">
        <w:rPr>
          <w:rFonts w:ascii="Calibri" w:hAnsi="Calibri" w:cs="Calibri"/>
          <w:color w:val="215E99" w:themeColor="text2" w:themeTint="BF"/>
          <w:sz w:val="44"/>
          <w:szCs w:val="44"/>
        </w:rPr>
        <w:t>|</w:t>
      </w:r>
      <w:r w:rsidR="00557063">
        <w:rPr>
          <w:rFonts w:ascii="Calibri" w:hAnsi="Calibri" w:cs="Calibri"/>
          <w:color w:val="215E99" w:themeColor="text2" w:themeTint="BF"/>
          <w:sz w:val="44"/>
          <w:szCs w:val="44"/>
        </w:rPr>
        <w:t xml:space="preserve"> </w:t>
      </w:r>
      <w:r w:rsidRPr="001F2E36">
        <w:rPr>
          <w:rFonts w:ascii="Calibri" w:hAnsi="Calibri" w:cs="Calibri"/>
          <w:color w:val="215E99" w:themeColor="text2" w:themeTint="BF"/>
          <w:sz w:val="44"/>
          <w:szCs w:val="44"/>
        </w:rPr>
        <w:t>614.836.0606</w:t>
      </w:r>
      <w:r w:rsidR="00557063">
        <w:rPr>
          <w:rFonts w:ascii="Calibri" w:hAnsi="Calibri" w:cs="Calibri"/>
          <w:color w:val="215E99" w:themeColor="text2" w:themeTint="BF"/>
          <w:sz w:val="44"/>
          <w:szCs w:val="44"/>
        </w:rPr>
        <w:t xml:space="preserve"> </w:t>
      </w:r>
      <w:r w:rsidR="00E85BD7">
        <w:rPr>
          <w:rFonts w:ascii="Calibri" w:hAnsi="Calibri" w:cs="Calibri"/>
          <w:color w:val="215E99" w:themeColor="text2" w:themeTint="BF"/>
          <w:sz w:val="44"/>
          <w:szCs w:val="44"/>
        </w:rPr>
        <w:t>|</w:t>
      </w:r>
      <w:r w:rsidR="00557063">
        <w:rPr>
          <w:rFonts w:ascii="Calibri" w:hAnsi="Calibri" w:cs="Calibri"/>
          <w:color w:val="215E99" w:themeColor="text2" w:themeTint="BF"/>
          <w:sz w:val="44"/>
          <w:szCs w:val="44"/>
        </w:rPr>
        <w:t xml:space="preserve"> </w:t>
      </w:r>
      <w:r w:rsidRPr="001F2E36">
        <w:rPr>
          <w:rFonts w:ascii="Calibri" w:hAnsi="Calibri" w:cs="Calibri"/>
          <w:color w:val="215E99" w:themeColor="text2" w:themeTint="BF"/>
          <w:sz w:val="44"/>
          <w:szCs w:val="44"/>
        </w:rPr>
        <w:t>ext. 107</w:t>
      </w:r>
      <w:r w:rsidR="00290CD7" w:rsidRPr="001F2E36">
        <w:rPr>
          <w:rFonts w:ascii="Calibri" w:hAnsi="Calibri" w:cs="Calibri"/>
          <w:color w:val="215E99" w:themeColor="text2" w:themeTint="BF"/>
          <w:sz w:val="44"/>
          <w:szCs w:val="44"/>
        </w:rPr>
        <w:t xml:space="preserve"> </w:t>
      </w:r>
    </w:p>
    <w:p w14:paraId="7A37BCEA" w14:textId="155C2223" w:rsidR="00E242D3" w:rsidRPr="00102B92" w:rsidRDefault="00290CD7" w:rsidP="00290CD7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color w:val="215E99" w:themeColor="text2" w:themeTint="BF"/>
          <w:sz w:val="32"/>
          <w:szCs w:val="32"/>
        </w:rPr>
      </w:pPr>
      <w:r w:rsidRPr="00102B92">
        <w:rPr>
          <w:rFonts w:ascii="Calibri" w:hAnsi="Calibri" w:cs="Calibri"/>
          <w:color w:val="215E99" w:themeColor="text2" w:themeTint="BF"/>
          <w:sz w:val="32"/>
          <w:szCs w:val="32"/>
        </w:rPr>
        <w:t>msch</w:t>
      </w:r>
      <w:r w:rsidR="00E242D3" w:rsidRPr="00102B92">
        <w:rPr>
          <w:rFonts w:ascii="Calibri" w:hAnsi="Calibri" w:cs="Calibri"/>
          <w:color w:val="215E99" w:themeColor="text2" w:themeTint="BF"/>
          <w:sz w:val="32"/>
          <w:szCs w:val="32"/>
        </w:rPr>
        <w:t>illig@midohiodevelopment.com</w:t>
      </w:r>
    </w:p>
    <w:sectPr w:rsidR="00E242D3" w:rsidRPr="00102B92" w:rsidSect="001F2E36">
      <w:pgSz w:w="12240" w:h="15840"/>
      <w:pgMar w:top="432" w:right="144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4287C"/>
    <w:multiLevelType w:val="hybridMultilevel"/>
    <w:tmpl w:val="B3401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419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D3"/>
    <w:rsid w:val="00022A5A"/>
    <w:rsid w:val="00102B92"/>
    <w:rsid w:val="001F2E36"/>
    <w:rsid w:val="00290CD7"/>
    <w:rsid w:val="00473D22"/>
    <w:rsid w:val="00557063"/>
    <w:rsid w:val="00BC450F"/>
    <w:rsid w:val="00CF4458"/>
    <w:rsid w:val="00D10D29"/>
    <w:rsid w:val="00E242D3"/>
    <w:rsid w:val="00E85BD7"/>
    <w:rsid w:val="00ED3DBF"/>
    <w:rsid w:val="00F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E17C"/>
  <w15:chartTrackingRefBased/>
  <w15:docId w15:val="{BAE883A0-61E8-4CEA-88F1-1C22738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2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4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52CBAD764BC4E98496AEC3CA7B9E7" ma:contentTypeVersion="12" ma:contentTypeDescription="Create a new document." ma:contentTypeScope="" ma:versionID="9ef94976d840f1d18c4d9d7851b34517">
  <xsd:schema xmlns:xsd="http://www.w3.org/2001/XMLSchema" xmlns:xs="http://www.w3.org/2001/XMLSchema" xmlns:p="http://schemas.microsoft.com/office/2006/metadata/properties" xmlns:ns2="b3a62216-74d5-41b4-ad0b-11ed81b1fbd9" xmlns:ns3="d5bb96cf-6f38-4466-a5b6-7904cc8a97ac" targetNamespace="http://schemas.microsoft.com/office/2006/metadata/properties" ma:root="true" ma:fieldsID="e802b8dce30f66ec75998dbacb17be2f" ns2:_="" ns3:_="">
    <xsd:import namespace="b3a62216-74d5-41b4-ad0b-11ed81b1fbd9"/>
    <xsd:import namespace="d5bb96cf-6f38-4466-a5b6-7904cc8a9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62216-74d5-41b4-ad0b-11ed81b1f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d3136d-826d-4059-98b9-5702e4c54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96cf-6f38-4466-a5b6-7904cc8a97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a05df4-f21c-4d92-b6fa-99b0cbaec132}" ma:internalName="TaxCatchAll" ma:showField="CatchAllData" ma:web="d5bb96cf-6f38-4466-a5b6-7904cc8a9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62216-74d5-41b4-ad0b-11ed81b1fbd9">
      <Terms xmlns="http://schemas.microsoft.com/office/infopath/2007/PartnerControls"/>
    </lcf76f155ced4ddcb4097134ff3c332f>
    <TaxCatchAll xmlns="d5bb96cf-6f38-4466-a5b6-7904cc8a97ac" xsi:nil="true"/>
  </documentManagement>
</p:properties>
</file>

<file path=customXml/itemProps1.xml><?xml version="1.0" encoding="utf-8"?>
<ds:datastoreItem xmlns:ds="http://schemas.openxmlformats.org/officeDocument/2006/customXml" ds:itemID="{34F9F069-0B06-4757-9832-F5B6BDC41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69177-63B3-4D5D-92F6-96A51FF72507}"/>
</file>

<file path=customXml/itemProps3.xml><?xml version="1.0" encoding="utf-8"?>
<ds:datastoreItem xmlns:ds="http://schemas.openxmlformats.org/officeDocument/2006/customXml" ds:itemID="{7FB1D0AC-FF2F-4D3A-BE2E-9B4E87AD7E28}"/>
</file>

<file path=customXml/itemProps4.xml><?xml version="1.0" encoding="utf-8"?>
<ds:datastoreItem xmlns:ds="http://schemas.openxmlformats.org/officeDocument/2006/customXml" ds:itemID="{6BFE444D-84A0-407B-99D1-581B8EBF0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Funtjar</dc:creator>
  <cp:keywords/>
  <dc:description/>
  <cp:lastModifiedBy>Lisa Funtjar</cp:lastModifiedBy>
  <cp:revision>2</cp:revision>
  <cp:lastPrinted>2025-08-26T14:50:00Z</cp:lastPrinted>
  <dcterms:created xsi:type="dcterms:W3CDTF">2025-08-26T15:27:00Z</dcterms:created>
  <dcterms:modified xsi:type="dcterms:W3CDTF">2025-08-26T15:27:00Z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0x010100DC252CBAD764BC4E98496AEC3CA7B9E7</vt:lpwstr>
  </property>
</Properties>
</file>